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81B24C1" w14:textId="72FCA301" w:rsidR="00617088" w:rsidRDefault="006F5383" w:rsidP="006F5383">
      <w:pPr>
        <w:widowControl w:val="0"/>
        <w:tabs>
          <w:tab w:val="left" w:pos="5670"/>
        </w:tabs>
        <w:autoSpaceDE w:val="0"/>
        <w:autoSpaceDN w:val="0"/>
        <w:adjustRightInd w:val="0"/>
        <w:spacing w:after="0" w:line="240" w:lineRule="exact"/>
        <w:ind w:left="5670" w:right="-143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Приложение 2</w:t>
      </w:r>
    </w:p>
    <w:p w14:paraId="41C1EA5B" w14:textId="4D274DFF" w:rsidR="006F5383" w:rsidRPr="00732632" w:rsidRDefault="006F5383" w:rsidP="006F5383">
      <w:pPr>
        <w:widowControl w:val="0"/>
        <w:tabs>
          <w:tab w:val="left" w:pos="5670"/>
        </w:tabs>
        <w:autoSpaceDE w:val="0"/>
        <w:autoSpaceDN w:val="0"/>
        <w:adjustRightInd w:val="0"/>
        <w:spacing w:after="0" w:line="240" w:lineRule="exact"/>
        <w:ind w:left="5670" w:right="-143"/>
        <w:rPr>
          <w:rFonts w:ascii="Times New Roman" w:hAnsi="Times New Roman"/>
          <w:bCs/>
          <w:sz w:val="28"/>
          <w:szCs w:val="28"/>
        </w:rPr>
      </w:pPr>
      <w:r w:rsidRPr="00732632">
        <w:rPr>
          <w:rFonts w:ascii="Times New Roman" w:hAnsi="Times New Roman"/>
          <w:bCs/>
          <w:sz w:val="28"/>
          <w:szCs w:val="28"/>
        </w:rPr>
        <w:t xml:space="preserve">к порядку проведения </w:t>
      </w:r>
      <w:r w:rsidR="00AC3EBE">
        <w:rPr>
          <w:rFonts w:ascii="Times New Roman" w:hAnsi="Times New Roman"/>
          <w:color w:val="000000"/>
          <w:sz w:val="28"/>
          <w:szCs w:val="28"/>
        </w:rPr>
        <w:t>муниципального</w:t>
      </w:r>
      <w:r w:rsidRPr="00732632">
        <w:rPr>
          <w:rFonts w:ascii="Times New Roman" w:hAnsi="Times New Roman"/>
          <w:bCs/>
          <w:sz w:val="28"/>
          <w:szCs w:val="28"/>
        </w:rPr>
        <w:t xml:space="preserve"> этапа Всероссийского кон</w:t>
      </w:r>
      <w:r>
        <w:rPr>
          <w:rFonts w:ascii="Times New Roman" w:hAnsi="Times New Roman"/>
          <w:bCs/>
          <w:sz w:val="28"/>
          <w:szCs w:val="28"/>
        </w:rPr>
        <w:t>курса «Учитель года России» 2023</w:t>
      </w:r>
      <w:r w:rsidRPr="00732632">
        <w:rPr>
          <w:rFonts w:ascii="Times New Roman" w:hAnsi="Times New Roman"/>
          <w:bCs/>
          <w:sz w:val="28"/>
          <w:szCs w:val="28"/>
        </w:rPr>
        <w:t xml:space="preserve"> года </w:t>
      </w:r>
    </w:p>
    <w:p w14:paraId="47488A70" w14:textId="77777777" w:rsidR="006F5383" w:rsidRPr="00754A3E" w:rsidRDefault="006F5383" w:rsidP="006F5383">
      <w:pPr>
        <w:widowControl w:val="0"/>
        <w:tabs>
          <w:tab w:val="left" w:pos="5670"/>
        </w:tabs>
        <w:autoSpaceDE w:val="0"/>
        <w:autoSpaceDN w:val="0"/>
        <w:adjustRightInd w:val="0"/>
        <w:spacing w:after="0" w:line="240" w:lineRule="exact"/>
        <w:ind w:left="5670" w:right="-143"/>
        <w:rPr>
          <w:rFonts w:ascii="Times New Roman" w:hAnsi="Times New Roman"/>
          <w:bCs/>
          <w:sz w:val="28"/>
          <w:szCs w:val="28"/>
        </w:rPr>
      </w:pPr>
      <w:proofErr w:type="gramStart"/>
      <w:r>
        <w:rPr>
          <w:rFonts w:ascii="Times New Roman" w:hAnsi="Times New Roman"/>
          <w:bCs/>
          <w:sz w:val="28"/>
          <w:szCs w:val="28"/>
        </w:rPr>
        <w:t>в</w:t>
      </w:r>
      <w:proofErr w:type="gramEnd"/>
      <w:r>
        <w:rPr>
          <w:rFonts w:ascii="Times New Roman" w:hAnsi="Times New Roman"/>
          <w:bCs/>
          <w:sz w:val="28"/>
          <w:szCs w:val="28"/>
        </w:rPr>
        <w:t xml:space="preserve"> номинация «Лучший учитель» </w:t>
      </w:r>
    </w:p>
    <w:p w14:paraId="718A2367" w14:textId="77777777" w:rsidR="00897D57" w:rsidRDefault="00897D57" w:rsidP="00617088">
      <w:pPr>
        <w:spacing w:after="5" w:line="266" w:lineRule="auto"/>
        <w:ind w:left="713" w:right="702" w:hanging="10"/>
        <w:jc w:val="right"/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</w:pPr>
    </w:p>
    <w:p w14:paraId="67799EF6" w14:textId="77777777" w:rsidR="00897D57" w:rsidRDefault="00897D57" w:rsidP="001200C5">
      <w:pPr>
        <w:spacing w:after="5" w:line="266" w:lineRule="auto"/>
        <w:ind w:left="713" w:right="702" w:hanging="10"/>
        <w:jc w:val="center"/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</w:pPr>
    </w:p>
    <w:p w14:paraId="087B6782" w14:textId="77777777" w:rsidR="001200C5" w:rsidRPr="00593C63" w:rsidRDefault="001200C5" w:rsidP="00897D57">
      <w:pPr>
        <w:tabs>
          <w:tab w:val="left" w:pos="9638"/>
        </w:tabs>
        <w:spacing w:after="5" w:line="266" w:lineRule="auto"/>
        <w:ind w:right="-1" w:hanging="10"/>
        <w:jc w:val="center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593C63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ВЫПИСКА ИЗ ПРОТОКОЛА </w:t>
      </w:r>
    </w:p>
    <w:p w14:paraId="3F6B12B7" w14:textId="77777777" w:rsidR="00897D57" w:rsidRPr="00593C63" w:rsidRDefault="00897D57" w:rsidP="00897D57">
      <w:pPr>
        <w:tabs>
          <w:tab w:val="left" w:pos="9638"/>
        </w:tabs>
        <w:spacing w:after="5" w:line="266" w:lineRule="auto"/>
        <w:ind w:right="-1" w:hanging="10"/>
        <w:jc w:val="center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14:paraId="013E95E3" w14:textId="36320D37" w:rsidR="001200C5" w:rsidRPr="00593C63" w:rsidRDefault="001200C5" w:rsidP="00897D57">
      <w:pPr>
        <w:tabs>
          <w:tab w:val="left" w:pos="9638"/>
        </w:tabs>
        <w:spacing w:after="5" w:line="266" w:lineRule="auto"/>
        <w:ind w:right="-1" w:hanging="10"/>
        <w:jc w:val="center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593C63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заседания </w:t>
      </w:r>
      <w:r w:rsidR="000D2D3F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жюри</w:t>
      </w:r>
      <w:r w:rsidRPr="00593C63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</w:t>
      </w:r>
      <w:r w:rsidR="000D2D3F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школьного</w:t>
      </w:r>
      <w:r w:rsidRPr="00593C63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этапа</w:t>
      </w:r>
    </w:p>
    <w:p w14:paraId="72DAD3AA" w14:textId="7F517094" w:rsidR="00897D57" w:rsidRPr="00593C63" w:rsidRDefault="00AC3EBE" w:rsidP="00AC3EBE">
      <w:pPr>
        <w:tabs>
          <w:tab w:val="left" w:pos="9638"/>
        </w:tabs>
        <w:spacing w:after="5" w:line="266" w:lineRule="auto"/>
        <w:ind w:right="-1" w:hanging="10"/>
        <w:jc w:val="center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</w:rPr>
        <w:t>муниципального</w:t>
      </w:r>
      <w:r w:rsidR="00897D57" w:rsidRPr="00593C63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этапа Всероссийского конкурса «Учитель года России» 2023 года в номинации «</w:t>
      </w:r>
      <w:r w:rsidR="000D2D3F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Лучший учитель</w:t>
      </w:r>
      <w:r w:rsidR="00897D57" w:rsidRPr="00593C6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»</w:t>
      </w:r>
    </w:p>
    <w:p w14:paraId="5908C6A8" w14:textId="4720D25C" w:rsidR="001200C5" w:rsidRPr="00593C63" w:rsidRDefault="00F321A8" w:rsidP="00897D57">
      <w:pPr>
        <w:tabs>
          <w:tab w:val="left" w:pos="9638"/>
        </w:tabs>
        <w:spacing w:after="5" w:line="266" w:lineRule="auto"/>
        <w:ind w:right="-1" w:hanging="10"/>
        <w:jc w:val="center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593C63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в </w:t>
      </w:r>
      <w:r w:rsidR="00617088" w:rsidRPr="00593C6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___________________________________________________________</w:t>
      </w:r>
    </w:p>
    <w:p w14:paraId="0D213AA0" w14:textId="532648D9" w:rsidR="00617088" w:rsidRPr="00C23A03" w:rsidRDefault="00617088" w:rsidP="002D6428">
      <w:pPr>
        <w:spacing w:after="15" w:line="240" w:lineRule="exact"/>
        <w:ind w:left="-17"/>
        <w:jc w:val="center"/>
        <w:rPr>
          <w:rFonts w:ascii="Times New Roman" w:eastAsia="Times New Roman" w:hAnsi="Times New Roman" w:cs="Times New Roman"/>
          <w:color w:val="000000"/>
          <w:sz w:val="28"/>
          <w:vertAlign w:val="superscript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vertAlign w:val="superscript"/>
          <w:lang w:eastAsia="ru-RU"/>
        </w:rPr>
        <w:t xml:space="preserve">(наименование </w:t>
      </w:r>
      <w:r w:rsidR="00AC3EBE">
        <w:rPr>
          <w:rFonts w:ascii="Times New Roman" w:eastAsia="Times New Roman" w:hAnsi="Times New Roman" w:cs="Times New Roman"/>
          <w:color w:val="000000"/>
          <w:sz w:val="28"/>
          <w:vertAlign w:val="superscript"/>
          <w:lang w:eastAsia="ru-RU"/>
        </w:rPr>
        <w:t>ОУ</w:t>
      </w:r>
      <w:r>
        <w:rPr>
          <w:rFonts w:ascii="Times New Roman" w:eastAsia="Times New Roman" w:hAnsi="Times New Roman" w:cs="Times New Roman"/>
          <w:color w:val="000000"/>
          <w:sz w:val="28"/>
          <w:vertAlign w:val="superscript"/>
          <w:lang w:eastAsia="ru-RU"/>
        </w:rPr>
        <w:t>)</w:t>
      </w:r>
    </w:p>
    <w:p w14:paraId="253E65B1" w14:textId="183FBCF0" w:rsidR="001200C5" w:rsidRPr="001200C5" w:rsidRDefault="001200C5" w:rsidP="001200C5">
      <w:pPr>
        <w:spacing w:after="14"/>
        <w:ind w:left="58"/>
        <w:jc w:val="center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14:paraId="2E4983A0" w14:textId="542537A6" w:rsidR="001200C5" w:rsidRPr="001200C5" w:rsidRDefault="00FA5BE1" w:rsidP="006A4E52">
      <w:pPr>
        <w:spacing w:after="0"/>
        <w:ind w:right="-1" w:hanging="10"/>
        <w:jc w:val="center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№</w:t>
      </w:r>
      <w:r w:rsidR="00B656DE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</w:t>
      </w:r>
      <w:r w:rsidR="00897D57">
        <w:rPr>
          <w:rFonts w:ascii="Times New Roman" w:eastAsia="Times New Roman" w:hAnsi="Times New Roman" w:cs="Times New Roman"/>
          <w:color w:val="000000"/>
          <w:sz w:val="28"/>
          <w:lang w:eastAsia="ru-RU"/>
        </w:rPr>
        <w:t>____</w:t>
      </w:r>
      <w:r w:rsidR="00F218FB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от</w:t>
      </w:r>
      <w:r w:rsidR="00B656DE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</w:t>
      </w:r>
      <w:r w:rsidR="00897D57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«___» _____________ 2023</w:t>
      </w:r>
      <w:r w:rsidR="00F218FB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</w:t>
      </w:r>
      <w:r w:rsidR="001200C5" w:rsidRPr="001200C5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года </w:t>
      </w:r>
    </w:p>
    <w:p w14:paraId="554B5D07" w14:textId="77777777" w:rsidR="001200C5" w:rsidRPr="001200C5" w:rsidRDefault="001200C5" w:rsidP="001200C5">
      <w:pPr>
        <w:spacing w:after="15"/>
        <w:ind w:left="58"/>
        <w:jc w:val="center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1200C5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 </w:t>
      </w:r>
    </w:p>
    <w:p w14:paraId="473CAF75" w14:textId="7A92C8BD" w:rsidR="001200C5" w:rsidRPr="001200C5" w:rsidRDefault="001200C5" w:rsidP="001200C5">
      <w:pPr>
        <w:spacing w:after="15" w:line="264" w:lineRule="auto"/>
        <w:ind w:left="-15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1200C5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СЛУШАЛИ: О выдвижении кандидатуры на участие </w:t>
      </w:r>
      <w:r w:rsidR="00C23A03" w:rsidRPr="001200C5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в </w:t>
      </w:r>
      <w:r w:rsidR="00AC3EBE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муниципальном</w:t>
      </w:r>
      <w:r w:rsidR="00C23A03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</w:t>
      </w:r>
      <w:r w:rsidR="00C23A03" w:rsidRPr="001200C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этапе Всероссийского конку</w:t>
      </w:r>
      <w:r w:rsidR="00C23A0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рса «Учитель года России» в 2023</w:t>
      </w:r>
      <w:r w:rsidR="00C23A03" w:rsidRPr="001200C5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году</w:t>
      </w:r>
      <w:r w:rsidR="00C23A03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в номинации «</w:t>
      </w:r>
      <w:r w:rsidR="00397DF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Лучший учитель</w:t>
      </w:r>
      <w:r w:rsidR="00C23A0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».</w:t>
      </w:r>
    </w:p>
    <w:p w14:paraId="7E23F424" w14:textId="317F2745" w:rsidR="001200C5" w:rsidRPr="001200C5" w:rsidRDefault="001200C5" w:rsidP="001200C5">
      <w:pPr>
        <w:spacing w:after="131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14:paraId="445A04B6" w14:textId="6F12B8B8" w:rsidR="001200C5" w:rsidRPr="001200C5" w:rsidRDefault="001200C5" w:rsidP="001200C5">
      <w:pPr>
        <w:spacing w:after="15" w:line="264" w:lineRule="auto"/>
        <w:ind w:left="-15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1200C5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РЕШИЛИ: Выдвинуть на участие в </w:t>
      </w:r>
      <w:r w:rsidR="00AC3EBE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муниципальном</w:t>
      </w:r>
      <w:r w:rsidR="00E747CF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</w:t>
      </w:r>
      <w:r w:rsidRPr="001200C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этапе Всероссийского конку</w:t>
      </w:r>
      <w:r w:rsidR="00E747CF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рса «Учитель года России» в 2023</w:t>
      </w:r>
      <w:r w:rsidRPr="001200C5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году</w:t>
      </w:r>
      <w:r w:rsidR="00E747CF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в номинации «</w:t>
      </w:r>
      <w:r w:rsidR="00397DF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Лучший учитель</w:t>
      </w:r>
      <w:r w:rsidR="00E747CF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»</w:t>
      </w:r>
      <w:r w:rsidRPr="001200C5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</w:t>
      </w:r>
    </w:p>
    <w:p w14:paraId="4C7388DE" w14:textId="77777777" w:rsidR="001200C5" w:rsidRPr="001200C5" w:rsidRDefault="001200C5" w:rsidP="001200C5">
      <w:pPr>
        <w:spacing w:after="0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1200C5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</w:t>
      </w:r>
    </w:p>
    <w:p w14:paraId="075682D2" w14:textId="0D247865" w:rsidR="001200C5" w:rsidRPr="001200C5" w:rsidRDefault="001200C5" w:rsidP="00E747CF">
      <w:pPr>
        <w:pBdr>
          <w:bottom w:val="single" w:sz="4" w:space="1" w:color="auto"/>
        </w:pBdr>
        <w:spacing w:after="15" w:line="264" w:lineRule="auto"/>
        <w:ind w:left="-15"/>
        <w:jc w:val="center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14:paraId="26D72961" w14:textId="5B0066DF" w:rsidR="001200C5" w:rsidRPr="00E747CF" w:rsidRDefault="00E747CF" w:rsidP="00E747CF">
      <w:pPr>
        <w:spacing w:after="0"/>
        <w:jc w:val="center"/>
        <w:rPr>
          <w:rFonts w:ascii="Times New Roman" w:eastAsia="Times New Roman" w:hAnsi="Times New Roman" w:cs="Times New Roman"/>
          <w:color w:val="000000"/>
          <w:sz w:val="28"/>
          <w:vertAlign w:val="superscript"/>
          <w:lang w:eastAsia="ru-RU"/>
        </w:rPr>
      </w:pPr>
      <w:r w:rsidRPr="00E747CF">
        <w:rPr>
          <w:rFonts w:ascii="Times New Roman" w:eastAsia="Times New Roman" w:hAnsi="Times New Roman" w:cs="Times New Roman"/>
          <w:color w:val="000000"/>
          <w:sz w:val="28"/>
          <w:vertAlign w:val="superscript"/>
          <w:lang w:eastAsia="ru-RU"/>
        </w:rPr>
        <w:t>(</w:t>
      </w:r>
      <w:r>
        <w:rPr>
          <w:rFonts w:ascii="Times New Roman" w:eastAsia="Times New Roman" w:hAnsi="Times New Roman" w:cs="Times New Roman"/>
          <w:color w:val="000000"/>
          <w:sz w:val="28"/>
          <w:vertAlign w:val="superscript"/>
          <w:lang w:eastAsia="ru-RU"/>
        </w:rPr>
        <w:t>фамилия, имя, отчество</w:t>
      </w:r>
      <w:r w:rsidRPr="00E747CF">
        <w:rPr>
          <w:rFonts w:ascii="Times New Roman" w:eastAsia="Times New Roman" w:hAnsi="Times New Roman" w:cs="Times New Roman"/>
          <w:color w:val="000000"/>
          <w:sz w:val="28"/>
          <w:vertAlign w:val="superscript"/>
          <w:lang w:eastAsia="ru-RU"/>
        </w:rPr>
        <w:t>)</w:t>
      </w:r>
    </w:p>
    <w:p w14:paraId="5110A214" w14:textId="44E1069D" w:rsidR="00C23A03" w:rsidRDefault="001200C5" w:rsidP="00F321A8">
      <w:pPr>
        <w:spacing w:after="15" w:line="264" w:lineRule="auto"/>
        <w:ind w:left="-15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1200C5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занявшего </w:t>
      </w:r>
      <w:r w:rsidR="00C23A0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_____</w:t>
      </w:r>
      <w:r w:rsidRPr="001200C5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место</w:t>
      </w:r>
      <w:r w:rsidR="00585633">
        <w:rPr>
          <w:rFonts w:ascii="Times New Roman" w:eastAsia="Times New Roman" w:hAnsi="Times New Roman" w:cs="Times New Roman"/>
          <w:color w:val="000000"/>
          <w:sz w:val="28"/>
          <w:vertAlign w:val="superscript"/>
          <w:lang w:eastAsia="ru-RU"/>
        </w:rPr>
        <w:t xml:space="preserve"> </w:t>
      </w:r>
      <w:r w:rsidR="00AC3EBE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на </w:t>
      </w:r>
      <w:r w:rsidR="00397DF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школьном</w:t>
      </w:r>
      <w:r w:rsidRPr="001200C5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этапе </w:t>
      </w:r>
      <w:r w:rsidR="000B0047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краевого этапа </w:t>
      </w:r>
      <w:r w:rsidRPr="001200C5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Всероссийского </w:t>
      </w:r>
      <w:r w:rsidR="00585633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конкурса «Учитель года России» </w:t>
      </w:r>
      <w:proofErr w:type="gramStart"/>
      <w:r w:rsidRPr="001200C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</w:t>
      </w:r>
      <w:proofErr w:type="gramEnd"/>
      <w:r w:rsidRPr="001200C5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</w:t>
      </w:r>
      <w:r w:rsidR="00C23A0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________________________</w:t>
      </w:r>
    </w:p>
    <w:p w14:paraId="3ED1AD1A" w14:textId="1CC1B2A3" w:rsidR="00C23A03" w:rsidRDefault="00C23A03" w:rsidP="00C23A03">
      <w:pPr>
        <w:pBdr>
          <w:bottom w:val="single" w:sz="4" w:space="1" w:color="auto"/>
        </w:pBdr>
        <w:spacing w:after="15" w:line="264" w:lineRule="auto"/>
        <w:ind w:left="-15"/>
        <w:jc w:val="right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Ставропольского края в 2023 году</w:t>
      </w:r>
    </w:p>
    <w:p w14:paraId="0CEA8A20" w14:textId="5B9760C7" w:rsidR="00C23A03" w:rsidRPr="00C23A03" w:rsidRDefault="00C23A03" w:rsidP="002D6428">
      <w:pPr>
        <w:spacing w:after="15" w:line="240" w:lineRule="exact"/>
        <w:ind w:left="-17"/>
        <w:jc w:val="center"/>
        <w:rPr>
          <w:rFonts w:ascii="Times New Roman" w:eastAsia="Times New Roman" w:hAnsi="Times New Roman" w:cs="Times New Roman"/>
          <w:color w:val="000000"/>
          <w:sz w:val="28"/>
          <w:vertAlign w:val="superscript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vertAlign w:val="superscript"/>
          <w:lang w:eastAsia="ru-RU"/>
        </w:rPr>
        <w:t>(наименование муниципального/городского округа</w:t>
      </w:r>
      <w:r w:rsidR="00397DFA">
        <w:rPr>
          <w:rFonts w:ascii="Times New Roman" w:eastAsia="Times New Roman" w:hAnsi="Times New Roman" w:cs="Times New Roman"/>
          <w:color w:val="000000"/>
          <w:sz w:val="28"/>
          <w:vertAlign w:val="superscript"/>
          <w:lang w:eastAsia="ru-RU"/>
        </w:rPr>
        <w:t xml:space="preserve"> </w:t>
      </w:r>
      <w:r w:rsidR="002D6428">
        <w:rPr>
          <w:rFonts w:ascii="Times New Roman" w:eastAsia="Times New Roman" w:hAnsi="Times New Roman" w:cs="Times New Roman"/>
          <w:color w:val="000000"/>
          <w:sz w:val="28"/>
          <w:vertAlign w:val="superscript"/>
          <w:lang w:eastAsia="ru-RU"/>
        </w:rPr>
        <w:t xml:space="preserve">Ставропольского края </w:t>
      </w:r>
      <w:r w:rsidR="00397DFA">
        <w:rPr>
          <w:rFonts w:ascii="Times New Roman" w:eastAsia="Times New Roman" w:hAnsi="Times New Roman" w:cs="Times New Roman"/>
          <w:color w:val="000000"/>
          <w:sz w:val="28"/>
          <w:vertAlign w:val="superscript"/>
          <w:lang w:eastAsia="ru-RU"/>
        </w:rPr>
        <w:t>или образовательной организации</w:t>
      </w:r>
      <w:r w:rsidR="002D6428">
        <w:rPr>
          <w:rFonts w:ascii="Times New Roman" w:eastAsia="Times New Roman" w:hAnsi="Times New Roman" w:cs="Times New Roman"/>
          <w:color w:val="000000"/>
          <w:sz w:val="28"/>
          <w:vertAlign w:val="superscript"/>
          <w:lang w:eastAsia="ru-RU"/>
        </w:rPr>
        <w:t>, подведомственной министерству образования Ставропольского края</w:t>
      </w:r>
      <w:r>
        <w:rPr>
          <w:rFonts w:ascii="Times New Roman" w:eastAsia="Times New Roman" w:hAnsi="Times New Roman" w:cs="Times New Roman"/>
          <w:color w:val="000000"/>
          <w:sz w:val="28"/>
          <w:vertAlign w:val="superscript"/>
          <w:lang w:eastAsia="ru-RU"/>
        </w:rPr>
        <w:t>)</w:t>
      </w:r>
    </w:p>
    <w:p w14:paraId="35E51EB5" w14:textId="4DEED5DB" w:rsidR="001200C5" w:rsidRPr="001200C5" w:rsidRDefault="001200C5" w:rsidP="001200C5">
      <w:pPr>
        <w:spacing w:after="151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14:paraId="31D7CE83" w14:textId="2BEA059B" w:rsidR="001200C5" w:rsidRPr="001200C5" w:rsidRDefault="00FA5BE1" w:rsidP="001200C5">
      <w:pPr>
        <w:spacing w:after="87" w:line="264" w:lineRule="auto"/>
        <w:ind w:left="-15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«ЗА»: </w:t>
      </w:r>
      <w:r w:rsidR="00E747CF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___ чел.    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«ПРОТИВ»: </w:t>
      </w:r>
      <w:r w:rsidR="00E747CF">
        <w:rPr>
          <w:rFonts w:ascii="Times New Roman" w:eastAsia="Times New Roman" w:hAnsi="Times New Roman" w:cs="Times New Roman"/>
          <w:color w:val="000000"/>
          <w:sz w:val="28"/>
          <w:lang w:eastAsia="ru-RU"/>
        </w:rPr>
        <w:t>____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чел.</w:t>
      </w:r>
      <w:r w:rsidR="00E747CF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  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«ВОЗДЕРЖАЛИСЬ»: </w:t>
      </w:r>
      <w:r w:rsidR="00E747CF">
        <w:rPr>
          <w:rFonts w:ascii="Times New Roman" w:eastAsia="Times New Roman" w:hAnsi="Times New Roman" w:cs="Times New Roman"/>
          <w:color w:val="000000"/>
          <w:sz w:val="28"/>
          <w:lang w:eastAsia="ru-RU"/>
        </w:rPr>
        <w:t>___</w:t>
      </w:r>
      <w:r w:rsidR="001200C5" w:rsidRPr="001200C5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чел. </w:t>
      </w:r>
    </w:p>
    <w:p w14:paraId="444831A9" w14:textId="7890EE2A" w:rsidR="001200C5" w:rsidRPr="001200C5" w:rsidRDefault="001200C5" w:rsidP="00E747CF">
      <w:pPr>
        <w:spacing w:after="0"/>
        <w:ind w:left="58"/>
        <w:jc w:val="center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1200C5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  </w:t>
      </w:r>
    </w:p>
    <w:p w14:paraId="3632C542" w14:textId="77777777" w:rsidR="0008252F" w:rsidRDefault="0008252F" w:rsidP="00585633">
      <w:pPr>
        <w:spacing w:after="96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14:paraId="54C63DE1" w14:textId="77777777" w:rsidR="0008252F" w:rsidRDefault="0008252F" w:rsidP="00585633">
      <w:pPr>
        <w:spacing w:after="96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14:paraId="44843FDB" w14:textId="77777777" w:rsidR="0008252F" w:rsidRPr="00307AC8" w:rsidRDefault="0008252F" w:rsidP="00585633">
      <w:pPr>
        <w:spacing w:after="96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0" w:name="_GoBack"/>
      <w:bookmarkEnd w:id="0"/>
    </w:p>
    <w:sectPr w:rsidR="0008252F" w:rsidRPr="00307AC8" w:rsidSect="00E747CF">
      <w:pgSz w:w="11906" w:h="16838"/>
      <w:pgMar w:top="1134" w:right="567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E2ADFB8" w14:textId="77777777" w:rsidR="00326AED" w:rsidRDefault="00326AED" w:rsidP="00F822AE">
      <w:pPr>
        <w:spacing w:after="0" w:line="240" w:lineRule="auto"/>
      </w:pPr>
      <w:r>
        <w:separator/>
      </w:r>
    </w:p>
  </w:endnote>
  <w:endnote w:type="continuationSeparator" w:id="0">
    <w:p w14:paraId="1429B049" w14:textId="77777777" w:rsidR="00326AED" w:rsidRDefault="00326AED" w:rsidP="00F822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D95583F" w14:textId="77777777" w:rsidR="00326AED" w:rsidRDefault="00326AED" w:rsidP="00F822AE">
      <w:pPr>
        <w:spacing w:after="0" w:line="240" w:lineRule="auto"/>
      </w:pPr>
      <w:r>
        <w:separator/>
      </w:r>
    </w:p>
  </w:footnote>
  <w:footnote w:type="continuationSeparator" w:id="0">
    <w:p w14:paraId="25D3A71B" w14:textId="77777777" w:rsidR="00326AED" w:rsidRDefault="00326AED" w:rsidP="00F822A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22AE"/>
    <w:rsid w:val="00007376"/>
    <w:rsid w:val="0008252F"/>
    <w:rsid w:val="000B0047"/>
    <w:rsid w:val="000D2D3F"/>
    <w:rsid w:val="001200C5"/>
    <w:rsid w:val="002161B3"/>
    <w:rsid w:val="0027684D"/>
    <w:rsid w:val="00283DFD"/>
    <w:rsid w:val="002920E5"/>
    <w:rsid w:val="002B7B15"/>
    <w:rsid w:val="002D6428"/>
    <w:rsid w:val="00307AC8"/>
    <w:rsid w:val="00326AED"/>
    <w:rsid w:val="00397DFA"/>
    <w:rsid w:val="003B1083"/>
    <w:rsid w:val="003D35DA"/>
    <w:rsid w:val="004768EF"/>
    <w:rsid w:val="004B71A7"/>
    <w:rsid w:val="004C7970"/>
    <w:rsid w:val="004F4C33"/>
    <w:rsid w:val="004F52EE"/>
    <w:rsid w:val="00550C2B"/>
    <w:rsid w:val="00585633"/>
    <w:rsid w:val="00593C63"/>
    <w:rsid w:val="00597B02"/>
    <w:rsid w:val="005A7453"/>
    <w:rsid w:val="00617088"/>
    <w:rsid w:val="0063756B"/>
    <w:rsid w:val="00637EDF"/>
    <w:rsid w:val="006723A0"/>
    <w:rsid w:val="006779A7"/>
    <w:rsid w:val="006A4E52"/>
    <w:rsid w:val="006F5383"/>
    <w:rsid w:val="00897D57"/>
    <w:rsid w:val="008E3D28"/>
    <w:rsid w:val="00962C78"/>
    <w:rsid w:val="009721E8"/>
    <w:rsid w:val="009F321B"/>
    <w:rsid w:val="00A25A68"/>
    <w:rsid w:val="00A72289"/>
    <w:rsid w:val="00A9379E"/>
    <w:rsid w:val="00AC3EBE"/>
    <w:rsid w:val="00AD4734"/>
    <w:rsid w:val="00AF4281"/>
    <w:rsid w:val="00B656DE"/>
    <w:rsid w:val="00B66A91"/>
    <w:rsid w:val="00BF5E85"/>
    <w:rsid w:val="00C23A03"/>
    <w:rsid w:val="00C306A3"/>
    <w:rsid w:val="00CA6B39"/>
    <w:rsid w:val="00CA7971"/>
    <w:rsid w:val="00CB39FC"/>
    <w:rsid w:val="00CD5CAD"/>
    <w:rsid w:val="00CF48E9"/>
    <w:rsid w:val="00D01E60"/>
    <w:rsid w:val="00D520F1"/>
    <w:rsid w:val="00D55B22"/>
    <w:rsid w:val="00D91A01"/>
    <w:rsid w:val="00D95FE6"/>
    <w:rsid w:val="00DB5579"/>
    <w:rsid w:val="00E747CF"/>
    <w:rsid w:val="00ED2A09"/>
    <w:rsid w:val="00F218FB"/>
    <w:rsid w:val="00F230D4"/>
    <w:rsid w:val="00F321A8"/>
    <w:rsid w:val="00F822AE"/>
    <w:rsid w:val="00FA5B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7A3BA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708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F822AE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F822AE"/>
    <w:rPr>
      <w:sz w:val="20"/>
      <w:szCs w:val="20"/>
    </w:rPr>
  </w:style>
  <w:style w:type="character" w:styleId="a5">
    <w:name w:val="footnote reference"/>
    <w:uiPriority w:val="99"/>
    <w:unhideWhenUsed/>
    <w:rsid w:val="00F822AE"/>
    <w:rPr>
      <w:vertAlign w:val="superscript"/>
    </w:rPr>
  </w:style>
  <w:style w:type="paragraph" w:customStyle="1" w:styleId="footnotedescription">
    <w:name w:val="footnote description"/>
    <w:next w:val="a"/>
    <w:link w:val="footnotedescriptionChar"/>
    <w:hidden/>
    <w:rsid w:val="00C306A3"/>
    <w:pPr>
      <w:spacing w:after="0"/>
      <w:jc w:val="both"/>
    </w:pPr>
    <w:rPr>
      <w:rFonts w:ascii="Times New Roman" w:eastAsia="Times New Roman" w:hAnsi="Times New Roman" w:cs="Times New Roman"/>
      <w:color w:val="000000"/>
      <w:sz w:val="20"/>
      <w:lang w:eastAsia="ru-RU"/>
    </w:rPr>
  </w:style>
  <w:style w:type="character" w:customStyle="1" w:styleId="footnotedescriptionChar">
    <w:name w:val="footnote description Char"/>
    <w:link w:val="footnotedescription"/>
    <w:rsid w:val="00C306A3"/>
    <w:rPr>
      <w:rFonts w:ascii="Times New Roman" w:eastAsia="Times New Roman" w:hAnsi="Times New Roman" w:cs="Times New Roman"/>
      <w:color w:val="000000"/>
      <w:sz w:val="20"/>
      <w:lang w:eastAsia="ru-RU"/>
    </w:rPr>
  </w:style>
  <w:style w:type="character" w:customStyle="1" w:styleId="footnotemark">
    <w:name w:val="footnote mark"/>
    <w:hidden/>
    <w:rsid w:val="00C306A3"/>
    <w:rPr>
      <w:rFonts w:ascii="Calibri" w:eastAsia="Calibri" w:hAnsi="Calibri" w:cs="Calibri"/>
      <w:color w:val="000000"/>
      <w:sz w:val="20"/>
      <w:vertAlign w:val="superscript"/>
    </w:rPr>
  </w:style>
  <w:style w:type="paragraph" w:styleId="a6">
    <w:name w:val="Balloon Text"/>
    <w:basedOn w:val="a"/>
    <w:link w:val="a7"/>
    <w:uiPriority w:val="99"/>
    <w:semiHidden/>
    <w:unhideWhenUsed/>
    <w:rsid w:val="00AD473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AD4734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708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F822AE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F822AE"/>
    <w:rPr>
      <w:sz w:val="20"/>
      <w:szCs w:val="20"/>
    </w:rPr>
  </w:style>
  <w:style w:type="character" w:styleId="a5">
    <w:name w:val="footnote reference"/>
    <w:uiPriority w:val="99"/>
    <w:unhideWhenUsed/>
    <w:rsid w:val="00F822AE"/>
    <w:rPr>
      <w:vertAlign w:val="superscript"/>
    </w:rPr>
  </w:style>
  <w:style w:type="paragraph" w:customStyle="1" w:styleId="footnotedescription">
    <w:name w:val="footnote description"/>
    <w:next w:val="a"/>
    <w:link w:val="footnotedescriptionChar"/>
    <w:hidden/>
    <w:rsid w:val="00C306A3"/>
    <w:pPr>
      <w:spacing w:after="0"/>
      <w:jc w:val="both"/>
    </w:pPr>
    <w:rPr>
      <w:rFonts w:ascii="Times New Roman" w:eastAsia="Times New Roman" w:hAnsi="Times New Roman" w:cs="Times New Roman"/>
      <w:color w:val="000000"/>
      <w:sz w:val="20"/>
      <w:lang w:eastAsia="ru-RU"/>
    </w:rPr>
  </w:style>
  <w:style w:type="character" w:customStyle="1" w:styleId="footnotedescriptionChar">
    <w:name w:val="footnote description Char"/>
    <w:link w:val="footnotedescription"/>
    <w:rsid w:val="00C306A3"/>
    <w:rPr>
      <w:rFonts w:ascii="Times New Roman" w:eastAsia="Times New Roman" w:hAnsi="Times New Roman" w:cs="Times New Roman"/>
      <w:color w:val="000000"/>
      <w:sz w:val="20"/>
      <w:lang w:eastAsia="ru-RU"/>
    </w:rPr>
  </w:style>
  <w:style w:type="character" w:customStyle="1" w:styleId="footnotemark">
    <w:name w:val="footnote mark"/>
    <w:hidden/>
    <w:rsid w:val="00C306A3"/>
    <w:rPr>
      <w:rFonts w:ascii="Calibri" w:eastAsia="Calibri" w:hAnsi="Calibri" w:cs="Calibri"/>
      <w:color w:val="000000"/>
      <w:sz w:val="20"/>
      <w:vertAlign w:val="superscript"/>
    </w:rPr>
  </w:style>
  <w:style w:type="paragraph" w:styleId="a6">
    <w:name w:val="Balloon Text"/>
    <w:basedOn w:val="a"/>
    <w:link w:val="a7"/>
    <w:uiPriority w:val="99"/>
    <w:semiHidden/>
    <w:unhideWhenUsed/>
    <w:rsid w:val="00AD473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AD473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171</Words>
  <Characters>980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Шестакова Оксана Александровна</dc:creator>
  <cp:keywords/>
  <dc:description/>
  <cp:lastModifiedBy>BROVKOVANV</cp:lastModifiedBy>
  <cp:revision>56</cp:revision>
  <cp:lastPrinted>2022-06-09T12:00:00Z</cp:lastPrinted>
  <dcterms:created xsi:type="dcterms:W3CDTF">2020-06-04T10:06:00Z</dcterms:created>
  <dcterms:modified xsi:type="dcterms:W3CDTF">2023-01-09T07:56:00Z</dcterms:modified>
</cp:coreProperties>
</file>