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57" w:rsidRPr="00887E57" w:rsidRDefault="00887E57">
      <w:pPr>
        <w:rPr>
          <w:rFonts w:ascii="Times New Roman" w:hAnsi="Times New Roman" w:cs="Times New Roman"/>
          <w:sz w:val="28"/>
          <w:szCs w:val="28"/>
        </w:rPr>
      </w:pPr>
      <w:r w:rsidRPr="00887E57">
        <w:rPr>
          <w:rFonts w:ascii="Times New Roman" w:hAnsi="Times New Roman" w:cs="Times New Roman"/>
          <w:sz w:val="28"/>
          <w:szCs w:val="28"/>
        </w:rPr>
        <w:t xml:space="preserve">2.3. Даты и продолжительность написания итогового сочинения (изложения) </w:t>
      </w:r>
    </w:p>
    <w:p w:rsidR="00095D30" w:rsidRPr="00887E57" w:rsidRDefault="00887E57">
      <w:pPr>
        <w:rPr>
          <w:rFonts w:ascii="Times New Roman" w:hAnsi="Times New Roman" w:cs="Times New Roman"/>
          <w:sz w:val="28"/>
          <w:szCs w:val="28"/>
        </w:rPr>
      </w:pPr>
      <w:r w:rsidRPr="00887E57">
        <w:rPr>
          <w:rFonts w:ascii="Times New Roman" w:hAnsi="Times New Roman" w:cs="Times New Roman"/>
          <w:sz w:val="28"/>
          <w:szCs w:val="28"/>
        </w:rPr>
        <w:t xml:space="preserve">2.3.1. </w:t>
      </w:r>
      <w:proofErr w:type="gramStart"/>
      <w:r w:rsidRPr="00887E57">
        <w:rPr>
          <w:rFonts w:ascii="Times New Roman" w:hAnsi="Times New Roman" w:cs="Times New Roman"/>
          <w:sz w:val="28"/>
          <w:szCs w:val="28"/>
        </w:rPr>
        <w:t>Итоговое сочинение (изложение) проводится в первую среду декабря последнего года обучения (основная дата проведения итогового сочинения (изложения). 2.3.2.</w:t>
      </w:r>
      <w:proofErr w:type="gramEnd"/>
      <w:r w:rsidRPr="00887E57">
        <w:rPr>
          <w:rFonts w:ascii="Times New Roman" w:hAnsi="Times New Roman" w:cs="Times New Roman"/>
          <w:sz w:val="28"/>
          <w:szCs w:val="28"/>
        </w:rPr>
        <w:t xml:space="preserve"> Продолжительность написания итогового сочинения (изложения) составляет 3 часа 55 минут (235 минут). </w:t>
      </w:r>
      <w:proofErr w:type="gramStart"/>
      <w:r w:rsidRPr="00887E57">
        <w:rPr>
          <w:rFonts w:ascii="Times New Roman" w:hAnsi="Times New Roman" w:cs="Times New Roman"/>
          <w:sz w:val="28"/>
          <w:szCs w:val="28"/>
        </w:rPr>
        <w:t>В продолжительность написания итогового сочинения (изложения) не включается время, выделенное на подготовительные мероприятия (инструктаж участников итогового сочинения (изложения), заполнение ими регистрационных полей бланков и др.), а также на перенос ассистентом в стандартные бланки записи итогового сочинения (изложения), выполненного слепыми и слабовидящими участниками итогового сочинения (изложения) в специально предусмотренных тетрадях, выполненного в бланках итогового сочинения (изложения) увеличенного размера, итогового сочинения (изложения</w:t>
      </w:r>
      <w:proofErr w:type="gramEnd"/>
      <w:r w:rsidRPr="00887E57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887E57">
        <w:rPr>
          <w:rFonts w:ascii="Times New Roman" w:hAnsi="Times New Roman" w:cs="Times New Roman"/>
          <w:sz w:val="28"/>
          <w:szCs w:val="28"/>
        </w:rPr>
        <w:t>выполненного</w:t>
      </w:r>
      <w:proofErr w:type="gramEnd"/>
      <w:r w:rsidRPr="00887E57">
        <w:rPr>
          <w:rFonts w:ascii="Times New Roman" w:hAnsi="Times New Roman" w:cs="Times New Roman"/>
          <w:sz w:val="28"/>
          <w:szCs w:val="28"/>
        </w:rPr>
        <w:t xml:space="preserve"> на компьютере, устных итоговых сочинений (изложений) из аудиозаписей. Для участников итогового сочинения (изложения) с ОВЗ, в том числе лиц, обучающихся по состоянию здоровья на дому, в медицинских организациях, участников итогового сочинения (изложения) – детей-инвалидов и инвалидов продолжительность написания итогового сочинения (изложения) увеличивается на 1,5 часа. При продолжительности итогового сочинения (изложения) более четырех часов организуется питание участников итогового сочинения (изложения) в порядке, определенном ОИВ.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095D30" w:rsidRPr="0088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83"/>
    <w:rsid w:val="00095D30"/>
    <w:rsid w:val="00887E57"/>
    <w:rsid w:val="00E8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3</cp:revision>
  <dcterms:created xsi:type="dcterms:W3CDTF">2023-11-07T05:54:00Z</dcterms:created>
  <dcterms:modified xsi:type="dcterms:W3CDTF">2023-11-07T05:55:00Z</dcterms:modified>
</cp:coreProperties>
</file>